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AB45" w14:textId="77777777" w:rsidR="00405BB2" w:rsidRPr="00314473" w:rsidRDefault="00405BB2" w:rsidP="00405BB2">
      <w:pPr>
        <w:pStyle w:val="Heading1"/>
        <w:rPr>
          <w:rFonts w:ascii="Garamond" w:hAnsi="Garamond"/>
          <w:b/>
          <w:bCs/>
          <w:sz w:val="48"/>
          <w:szCs w:val="48"/>
        </w:rPr>
      </w:pPr>
      <w:r w:rsidRPr="00314473">
        <w:rPr>
          <w:noProof/>
          <w:sz w:val="48"/>
          <w:szCs w:val="48"/>
        </w:rPr>
        <w:drawing>
          <wp:anchor distT="0" distB="0" distL="114300" distR="114300" simplePos="0" relativeHeight="251660288" behindDoc="1" locked="0" layoutInCell="1" allowOverlap="1" wp14:anchorId="514879D7" wp14:editId="64771328">
            <wp:simplePos x="0" y="0"/>
            <wp:positionH relativeFrom="margin">
              <wp:posOffset>9525</wp:posOffset>
            </wp:positionH>
            <wp:positionV relativeFrom="paragraph">
              <wp:posOffset>-310515</wp:posOffset>
            </wp:positionV>
            <wp:extent cx="771525" cy="888007"/>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880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4473">
        <w:rPr>
          <w:rFonts w:ascii="Garamond" w:hAnsi="Garamond"/>
          <w:b/>
          <w:bCs/>
          <w:sz w:val="48"/>
          <w:szCs w:val="48"/>
        </w:rPr>
        <w:t>Gazenko Surgical &amp; Cosmetics Center</w:t>
      </w:r>
    </w:p>
    <w:p w14:paraId="74BC31EE" w14:textId="77777777" w:rsidR="00405BB2" w:rsidRPr="001C4AD2" w:rsidRDefault="00405BB2" w:rsidP="00405BB2">
      <w:pPr>
        <w:pStyle w:val="Heading1"/>
        <w:rPr>
          <w:rFonts w:ascii="Garamond" w:hAnsi="Garamond"/>
        </w:rPr>
      </w:pPr>
      <w:r w:rsidRPr="001C4AD2">
        <w:rPr>
          <w:rFonts w:ascii="Garamond" w:hAnsi="Garamond"/>
        </w:rPr>
        <w:t xml:space="preserve">1010 W Main Street  </w:t>
      </w:r>
      <w:r w:rsidRPr="001C4AD2">
        <w:rPr>
          <w:rFonts w:ascii="Garamond" w:hAnsi="Garamond"/>
        </w:rPr>
        <w:sym w:font="Symbol" w:char="F0B7"/>
      </w:r>
      <w:r w:rsidRPr="001C4AD2">
        <w:rPr>
          <w:rFonts w:ascii="Garamond" w:hAnsi="Garamond"/>
        </w:rPr>
        <w:t xml:space="preserve">  Clarksville, AR  72830</w:t>
      </w:r>
    </w:p>
    <w:p w14:paraId="72D47CAE" w14:textId="77777777" w:rsidR="00405BB2" w:rsidRPr="001C4AD2" w:rsidRDefault="00405BB2" w:rsidP="00405BB2">
      <w:pPr>
        <w:pStyle w:val="Heading1"/>
        <w:pBdr>
          <w:bottom w:val="double" w:sz="2" w:space="1" w:color="auto"/>
        </w:pBdr>
        <w:rPr>
          <w:rFonts w:ascii="Garamond" w:hAnsi="Garamond"/>
        </w:rPr>
      </w:pPr>
      <w:r w:rsidRPr="001C4AD2">
        <w:rPr>
          <w:rFonts w:ascii="Garamond" w:hAnsi="Garamond"/>
        </w:rPr>
        <w:t xml:space="preserve">Phone: (479)705-2310  </w:t>
      </w:r>
      <w:r w:rsidRPr="001C4AD2">
        <w:rPr>
          <w:rFonts w:ascii="Garamond" w:hAnsi="Garamond"/>
        </w:rPr>
        <w:sym w:font="Symbol" w:char="F0B7"/>
      </w:r>
      <w:r w:rsidRPr="001C4AD2">
        <w:rPr>
          <w:rFonts w:ascii="Garamond" w:hAnsi="Garamond"/>
        </w:rPr>
        <w:t xml:space="preserve">  Fax: (479) 705-2300  </w:t>
      </w:r>
      <w:r w:rsidRPr="001C4AD2">
        <w:rPr>
          <w:rFonts w:ascii="Garamond" w:hAnsi="Garamond"/>
        </w:rPr>
        <w:sym w:font="Symbol" w:char="F0B7"/>
      </w:r>
      <w:r w:rsidRPr="001C4AD2">
        <w:rPr>
          <w:rFonts w:ascii="Garamond" w:hAnsi="Garamond"/>
        </w:rPr>
        <w:t xml:space="preserve">  GazenkoSurgical.com</w:t>
      </w:r>
    </w:p>
    <w:p w14:paraId="7B1F087A" w14:textId="77777777" w:rsidR="005E56FE" w:rsidRDefault="005E56FE" w:rsidP="00C919EF">
      <w:pPr>
        <w:jc w:val="center"/>
        <w:rPr>
          <w:rFonts w:ascii="Garamond" w:hAnsi="Garamond"/>
          <w:b/>
          <w:bCs/>
          <w:sz w:val="48"/>
          <w:szCs w:val="48"/>
        </w:rPr>
      </w:pPr>
    </w:p>
    <w:p w14:paraId="5CC01DEA" w14:textId="08ECAFC0" w:rsidR="00405BB2" w:rsidRPr="00C919EF" w:rsidRDefault="0023742C" w:rsidP="00C919EF">
      <w:pPr>
        <w:jc w:val="center"/>
        <w:rPr>
          <w:rFonts w:ascii="Garamond" w:hAnsi="Garamond"/>
          <w:b/>
          <w:bCs/>
          <w:sz w:val="48"/>
          <w:szCs w:val="48"/>
        </w:rPr>
      </w:pPr>
      <w:r w:rsidRPr="00C919EF">
        <w:rPr>
          <w:rFonts w:ascii="Garamond" w:hAnsi="Garamond"/>
          <w:b/>
          <w:bCs/>
          <w:sz w:val="48"/>
          <w:szCs w:val="48"/>
        </w:rPr>
        <w:t>Notice of Privacy Pra</w:t>
      </w:r>
      <w:r w:rsidR="00C919EF" w:rsidRPr="00C919EF">
        <w:rPr>
          <w:rFonts w:ascii="Garamond" w:hAnsi="Garamond"/>
          <w:b/>
          <w:bCs/>
          <w:sz w:val="48"/>
          <w:szCs w:val="48"/>
        </w:rPr>
        <w:t>ctices</w:t>
      </w:r>
    </w:p>
    <w:p w14:paraId="1D38E323" w14:textId="2A6E7375" w:rsidR="00C863F0" w:rsidRPr="00C919EF" w:rsidRDefault="00C863F0" w:rsidP="00C863F0">
      <w:pPr>
        <w:rPr>
          <w:rFonts w:ascii="Garamond" w:hAnsi="Garamond"/>
        </w:rPr>
      </w:pPr>
    </w:p>
    <w:p w14:paraId="6A501CC1" w14:textId="4942FBDF" w:rsidR="00C863F0" w:rsidRPr="00C919EF" w:rsidRDefault="002E175F" w:rsidP="00C863F0">
      <w:pPr>
        <w:rPr>
          <w:rFonts w:ascii="Garamond" w:hAnsi="Garamond"/>
          <w:color w:val="2E2E2E"/>
          <w:shd w:val="clear" w:color="auto" w:fill="FFFFFF"/>
        </w:rPr>
      </w:pPr>
      <w:r w:rsidRPr="00C919EF">
        <w:rPr>
          <w:rFonts w:ascii="Garamond" w:hAnsi="Garamond"/>
          <w:color w:val="2E2E2E"/>
          <w:shd w:val="clear" w:color="auto" w:fill="FFFFFF"/>
        </w:rPr>
        <w:t>This notice describes how medical information about you may be used and disclosed and how you can get access to this information. Please review it carefully</w:t>
      </w:r>
      <w:r w:rsidR="0027491C">
        <w:rPr>
          <w:rFonts w:ascii="Garamond" w:hAnsi="Garamond"/>
          <w:color w:val="2E2E2E"/>
          <w:shd w:val="clear" w:color="auto" w:fill="FFFFFF"/>
        </w:rPr>
        <w:t>.</w:t>
      </w:r>
      <w:r w:rsidR="002D780F">
        <w:rPr>
          <w:rFonts w:ascii="Garamond" w:hAnsi="Garamond"/>
          <w:color w:val="2E2E2E"/>
          <w:shd w:val="clear" w:color="auto" w:fill="FFFFFF"/>
        </w:rPr>
        <w:t xml:space="preserve"> Effective date is February 22, 2021. </w:t>
      </w:r>
    </w:p>
    <w:p w14:paraId="5CBD0A9E" w14:textId="466AD248" w:rsidR="00D7116E" w:rsidRDefault="00D7116E" w:rsidP="0051006F">
      <w:pPr>
        <w:pStyle w:val="NormalWeb"/>
        <w:shd w:val="clear" w:color="auto" w:fill="FFFFFF"/>
        <w:rPr>
          <w:rStyle w:val="Strong"/>
          <w:rFonts w:ascii="Garamond" w:hAnsi="Garamond" w:cs="Arial"/>
          <w:color w:val="222222"/>
          <w:sz w:val="26"/>
          <w:szCs w:val="26"/>
        </w:rPr>
      </w:pPr>
      <w:r>
        <w:rPr>
          <w:rStyle w:val="Strong"/>
          <w:rFonts w:ascii="Garamond" w:hAnsi="Garamond" w:cs="Arial"/>
          <w:color w:val="222222"/>
          <w:sz w:val="26"/>
          <w:szCs w:val="26"/>
        </w:rPr>
        <w:t>What Are Your Rights</w:t>
      </w:r>
    </w:p>
    <w:p w14:paraId="083A6445" w14:textId="6206A843" w:rsidR="00542522" w:rsidRDefault="009F2C8D" w:rsidP="0051006F">
      <w:pPr>
        <w:pStyle w:val="NormalWeb"/>
        <w:shd w:val="clear" w:color="auto" w:fill="FFFFFF"/>
        <w:rPr>
          <w:rStyle w:val="Strong"/>
          <w:rFonts w:ascii="Garamond" w:hAnsi="Garamond" w:cs="Arial"/>
          <w:b w:val="0"/>
          <w:bCs w:val="0"/>
          <w:color w:val="222222"/>
          <w:sz w:val="26"/>
          <w:szCs w:val="26"/>
        </w:rPr>
      </w:pPr>
      <w:r>
        <w:rPr>
          <w:rStyle w:val="Strong"/>
          <w:rFonts w:ascii="Garamond" w:hAnsi="Garamond" w:cs="Arial"/>
          <w:b w:val="0"/>
          <w:bCs w:val="0"/>
          <w:color w:val="222222"/>
          <w:sz w:val="26"/>
          <w:szCs w:val="26"/>
        </w:rPr>
        <w:t xml:space="preserve">You have the right to your protected healthcare information.  This includes </w:t>
      </w:r>
      <w:r w:rsidR="00917396">
        <w:rPr>
          <w:rStyle w:val="Strong"/>
          <w:rFonts w:ascii="Garamond" w:hAnsi="Garamond" w:cs="Arial"/>
          <w:b w:val="0"/>
          <w:bCs w:val="0"/>
          <w:color w:val="222222"/>
          <w:sz w:val="26"/>
          <w:szCs w:val="26"/>
        </w:rPr>
        <w:t>obtaining an electronic or paper copy of your medical record (provided within 30 days of the request, ask us how to request</w:t>
      </w:r>
      <w:r w:rsidR="007C1791">
        <w:rPr>
          <w:rStyle w:val="Strong"/>
          <w:rFonts w:ascii="Garamond" w:hAnsi="Garamond" w:cs="Arial"/>
          <w:b w:val="0"/>
          <w:bCs w:val="0"/>
          <w:color w:val="222222"/>
          <w:sz w:val="26"/>
          <w:szCs w:val="26"/>
        </w:rPr>
        <w:t xml:space="preserve"> a copy), requesting a correction to your medical record, ask for specific and confidential communications</w:t>
      </w:r>
      <w:r w:rsidR="00E758EE">
        <w:rPr>
          <w:rStyle w:val="Strong"/>
          <w:rFonts w:ascii="Garamond" w:hAnsi="Garamond" w:cs="Arial"/>
          <w:b w:val="0"/>
          <w:bCs w:val="0"/>
          <w:color w:val="222222"/>
          <w:sz w:val="26"/>
          <w:szCs w:val="26"/>
        </w:rPr>
        <w:t xml:space="preserve">, and ask to limit the information we share.  If you pay for services out-of-pocket in full, you can ask us not to share your information with your health insurer.  </w:t>
      </w:r>
      <w:r w:rsidR="00F978AC">
        <w:rPr>
          <w:rStyle w:val="Strong"/>
          <w:rFonts w:ascii="Garamond" w:hAnsi="Garamond" w:cs="Arial"/>
          <w:b w:val="0"/>
          <w:bCs w:val="0"/>
          <w:color w:val="222222"/>
          <w:sz w:val="26"/>
          <w:szCs w:val="26"/>
        </w:rPr>
        <w:t xml:space="preserve">You may also request a list of the times we have shared your health information, who we shared it with and why.  </w:t>
      </w:r>
      <w:r w:rsidR="00542522">
        <w:rPr>
          <w:rStyle w:val="Strong"/>
          <w:rFonts w:ascii="Garamond" w:hAnsi="Garamond" w:cs="Arial"/>
          <w:b w:val="0"/>
          <w:bCs w:val="0"/>
          <w:color w:val="222222"/>
          <w:sz w:val="26"/>
          <w:szCs w:val="26"/>
        </w:rPr>
        <w:t xml:space="preserve">Additionally, you </w:t>
      </w:r>
      <w:r w:rsidR="00B2786A">
        <w:rPr>
          <w:rStyle w:val="Strong"/>
          <w:rFonts w:ascii="Garamond" w:hAnsi="Garamond" w:cs="Arial"/>
          <w:b w:val="0"/>
          <w:bCs w:val="0"/>
          <w:color w:val="222222"/>
          <w:sz w:val="26"/>
          <w:szCs w:val="26"/>
        </w:rPr>
        <w:t xml:space="preserve">may choose someone to act for you through a medical power of attorney or legal guardian.  We will ask for documentation before we </w:t>
      </w:r>
      <w:r w:rsidR="00E81827">
        <w:rPr>
          <w:rStyle w:val="Strong"/>
          <w:rFonts w:ascii="Garamond" w:hAnsi="Garamond" w:cs="Arial"/>
          <w:b w:val="0"/>
          <w:bCs w:val="0"/>
          <w:color w:val="222222"/>
          <w:sz w:val="26"/>
          <w:szCs w:val="26"/>
        </w:rPr>
        <w:t xml:space="preserve">discuss your care with that person. </w:t>
      </w:r>
      <w:r w:rsidR="00450486">
        <w:rPr>
          <w:rStyle w:val="Strong"/>
          <w:rFonts w:ascii="Garamond" w:hAnsi="Garamond" w:cs="Arial"/>
          <w:b w:val="0"/>
          <w:bCs w:val="0"/>
          <w:color w:val="222222"/>
          <w:sz w:val="26"/>
          <w:szCs w:val="26"/>
        </w:rPr>
        <w:t xml:space="preserve">  </w:t>
      </w:r>
    </w:p>
    <w:p w14:paraId="5268B995" w14:textId="6B3C726B" w:rsidR="00450486" w:rsidRDefault="00450486" w:rsidP="0051006F">
      <w:pPr>
        <w:pStyle w:val="NormalWeb"/>
        <w:shd w:val="clear" w:color="auto" w:fill="FFFFFF"/>
        <w:rPr>
          <w:rStyle w:val="Strong"/>
          <w:rFonts w:ascii="Garamond" w:hAnsi="Garamond" w:cs="Arial"/>
          <w:b w:val="0"/>
          <w:bCs w:val="0"/>
          <w:color w:val="222222"/>
          <w:sz w:val="26"/>
          <w:szCs w:val="26"/>
        </w:rPr>
      </w:pPr>
      <w:r>
        <w:rPr>
          <w:rStyle w:val="Strong"/>
          <w:rFonts w:ascii="Garamond" w:hAnsi="Garamond" w:cs="Arial"/>
          <w:b w:val="0"/>
          <w:bCs w:val="0"/>
          <w:color w:val="222222"/>
          <w:sz w:val="26"/>
          <w:szCs w:val="26"/>
        </w:rPr>
        <w:t>You may file a complaint if you feel your rights have been violated. You may contact our HIPPA Privacy Director listed on the last page or directly to the U.S. Department of Health and Human Services Office for Civil Rights by sending a letter to 200 Independence Ave, S.W., Washington, D.C. 20201</w:t>
      </w:r>
      <w:r w:rsidR="00761F7A">
        <w:rPr>
          <w:rStyle w:val="Strong"/>
          <w:rFonts w:ascii="Garamond" w:hAnsi="Garamond" w:cs="Arial"/>
          <w:b w:val="0"/>
          <w:bCs w:val="0"/>
          <w:color w:val="222222"/>
          <w:sz w:val="26"/>
          <w:szCs w:val="26"/>
        </w:rPr>
        <w:t>, calling 1-877-696-6775, or visiting www.hhs.gov/ocr/privacy/hippa/complaints/.</w:t>
      </w:r>
    </w:p>
    <w:p w14:paraId="0B11F797" w14:textId="3BA01B0C" w:rsidR="009F2C8D" w:rsidRPr="009F2C8D" w:rsidRDefault="008339D2" w:rsidP="0051006F">
      <w:pPr>
        <w:pStyle w:val="NormalWeb"/>
        <w:shd w:val="clear" w:color="auto" w:fill="FFFFFF"/>
        <w:rPr>
          <w:rStyle w:val="Strong"/>
          <w:rFonts w:ascii="Garamond" w:hAnsi="Garamond" w:cs="Arial"/>
          <w:b w:val="0"/>
          <w:bCs w:val="0"/>
          <w:color w:val="222222"/>
          <w:sz w:val="26"/>
          <w:szCs w:val="26"/>
        </w:rPr>
      </w:pPr>
      <w:r>
        <w:rPr>
          <w:rStyle w:val="Strong"/>
          <w:rFonts w:ascii="Garamond" w:hAnsi="Garamond" w:cs="Arial"/>
          <w:b w:val="0"/>
          <w:bCs w:val="0"/>
          <w:color w:val="222222"/>
          <w:sz w:val="26"/>
          <w:szCs w:val="26"/>
        </w:rPr>
        <w:t>You can ask for a paper copy of this notice at any time</w:t>
      </w:r>
      <w:r w:rsidR="00542522">
        <w:rPr>
          <w:rStyle w:val="Strong"/>
          <w:rFonts w:ascii="Garamond" w:hAnsi="Garamond" w:cs="Arial"/>
          <w:b w:val="0"/>
          <w:bCs w:val="0"/>
          <w:color w:val="222222"/>
          <w:sz w:val="26"/>
          <w:szCs w:val="26"/>
        </w:rPr>
        <w:t>.</w:t>
      </w:r>
    </w:p>
    <w:p w14:paraId="021E545D" w14:textId="6C42E0F5" w:rsidR="0051006F" w:rsidRPr="00C919EF" w:rsidRDefault="0051006F" w:rsidP="0051006F">
      <w:pPr>
        <w:pStyle w:val="NormalWeb"/>
        <w:shd w:val="clear" w:color="auto" w:fill="FFFFFF"/>
        <w:rPr>
          <w:rFonts w:ascii="Garamond" w:hAnsi="Garamond" w:cs="Arial"/>
          <w:color w:val="222222"/>
          <w:sz w:val="26"/>
          <w:szCs w:val="26"/>
        </w:rPr>
      </w:pPr>
      <w:r w:rsidRPr="00C919EF">
        <w:rPr>
          <w:rStyle w:val="Strong"/>
          <w:rFonts w:ascii="Garamond" w:hAnsi="Garamond" w:cs="Arial"/>
          <w:color w:val="222222"/>
          <w:sz w:val="26"/>
          <w:szCs w:val="26"/>
        </w:rPr>
        <w:t>How We Collect Information About You</w:t>
      </w:r>
    </w:p>
    <w:p w14:paraId="60971E1E" w14:textId="6891BA9D" w:rsidR="0051006F" w:rsidRPr="00C919EF" w:rsidRDefault="002544E1" w:rsidP="0051006F">
      <w:pPr>
        <w:pStyle w:val="NormalWeb"/>
        <w:shd w:val="clear" w:color="auto" w:fill="FFFFFF"/>
        <w:rPr>
          <w:rFonts w:ascii="Garamond" w:hAnsi="Garamond" w:cs="Arial"/>
          <w:color w:val="222222"/>
          <w:sz w:val="26"/>
          <w:szCs w:val="26"/>
        </w:rPr>
      </w:pPr>
      <w:r>
        <w:rPr>
          <w:rFonts w:ascii="Garamond" w:hAnsi="Garamond" w:cs="Arial"/>
          <w:color w:val="222222"/>
          <w:sz w:val="26"/>
          <w:szCs w:val="26"/>
        </w:rPr>
        <w:t xml:space="preserve">Gazenko Surgical </w:t>
      </w:r>
      <w:r w:rsidR="00D91C80">
        <w:rPr>
          <w:rFonts w:ascii="Garamond" w:hAnsi="Garamond" w:cs="Arial"/>
          <w:color w:val="222222"/>
          <w:sz w:val="26"/>
          <w:szCs w:val="26"/>
        </w:rPr>
        <w:t>&amp; Cosmetics Center (GSCC</w:t>
      </w:r>
      <w:r w:rsidR="0051006F" w:rsidRPr="00C919EF">
        <w:rPr>
          <w:rFonts w:ascii="Garamond" w:hAnsi="Garamond" w:cs="Arial"/>
          <w:color w:val="222222"/>
          <w:sz w:val="26"/>
          <w:szCs w:val="26"/>
        </w:rPr>
        <w:t xml:space="preserve">) and its employees collect data through a variety of means including but not necessarily limited to </w:t>
      </w:r>
      <w:r w:rsidR="00AE6250">
        <w:rPr>
          <w:rFonts w:ascii="Garamond" w:hAnsi="Garamond" w:cs="Arial"/>
          <w:color w:val="222222"/>
          <w:sz w:val="26"/>
          <w:szCs w:val="26"/>
        </w:rPr>
        <w:t xml:space="preserve">medical forms, </w:t>
      </w:r>
      <w:r w:rsidR="0051006F" w:rsidRPr="00C919EF">
        <w:rPr>
          <w:rFonts w:ascii="Garamond" w:hAnsi="Garamond" w:cs="Arial"/>
          <w:color w:val="222222"/>
          <w:sz w:val="26"/>
          <w:szCs w:val="26"/>
        </w:rPr>
        <w:t xml:space="preserve">letters, phone calls, emails, voicemails, and from the submission of </w:t>
      </w:r>
      <w:r w:rsidR="00961B53">
        <w:rPr>
          <w:rFonts w:ascii="Garamond" w:hAnsi="Garamond" w:cs="Arial"/>
          <w:color w:val="222222"/>
          <w:sz w:val="26"/>
          <w:szCs w:val="26"/>
        </w:rPr>
        <w:t xml:space="preserve">outside </w:t>
      </w:r>
      <w:r w:rsidR="00AE6250">
        <w:rPr>
          <w:rFonts w:ascii="Garamond" w:hAnsi="Garamond" w:cs="Arial"/>
          <w:color w:val="222222"/>
          <w:sz w:val="26"/>
          <w:szCs w:val="26"/>
        </w:rPr>
        <w:t xml:space="preserve">medical </w:t>
      </w:r>
      <w:r w:rsidR="00961B53">
        <w:rPr>
          <w:rFonts w:ascii="Garamond" w:hAnsi="Garamond" w:cs="Arial"/>
          <w:color w:val="222222"/>
          <w:sz w:val="26"/>
          <w:szCs w:val="26"/>
        </w:rPr>
        <w:t>records</w:t>
      </w:r>
      <w:r w:rsidR="00AE6250">
        <w:rPr>
          <w:rFonts w:ascii="Garamond" w:hAnsi="Garamond" w:cs="Arial"/>
          <w:color w:val="222222"/>
          <w:sz w:val="26"/>
          <w:szCs w:val="26"/>
        </w:rPr>
        <w:t>.</w:t>
      </w:r>
      <w:r w:rsidR="00961B53">
        <w:rPr>
          <w:rFonts w:ascii="Garamond" w:hAnsi="Garamond" w:cs="Arial"/>
          <w:color w:val="222222"/>
          <w:sz w:val="26"/>
          <w:szCs w:val="26"/>
        </w:rPr>
        <w:t xml:space="preserve">  We do not collect</w:t>
      </w:r>
      <w:r w:rsidR="00FA1CA7">
        <w:rPr>
          <w:rFonts w:ascii="Garamond" w:hAnsi="Garamond" w:cs="Arial"/>
          <w:color w:val="222222"/>
          <w:sz w:val="26"/>
          <w:szCs w:val="26"/>
        </w:rPr>
        <w:t xml:space="preserve"> information on visitors to our website </w:t>
      </w:r>
      <w:proofErr w:type="gramStart"/>
      <w:r w:rsidR="00FA1CA7">
        <w:rPr>
          <w:rFonts w:ascii="Garamond" w:hAnsi="Garamond" w:cs="Arial"/>
          <w:color w:val="222222"/>
          <w:sz w:val="26"/>
          <w:szCs w:val="26"/>
        </w:rPr>
        <w:t>GazenkoSurgical.com</w:t>
      </w:r>
      <w:proofErr w:type="gramEnd"/>
      <w:r w:rsidR="00AE6250">
        <w:rPr>
          <w:rFonts w:ascii="Garamond" w:hAnsi="Garamond" w:cs="Arial"/>
          <w:color w:val="222222"/>
          <w:sz w:val="26"/>
          <w:szCs w:val="26"/>
        </w:rPr>
        <w:t xml:space="preserve"> </w:t>
      </w:r>
    </w:p>
    <w:p w14:paraId="3431AAD0" w14:textId="77777777" w:rsidR="0051006F" w:rsidRPr="00C919EF" w:rsidRDefault="0051006F" w:rsidP="0051006F">
      <w:pPr>
        <w:pStyle w:val="NormalWeb"/>
        <w:shd w:val="clear" w:color="auto" w:fill="FFFFFF"/>
        <w:rPr>
          <w:rFonts w:ascii="Garamond" w:hAnsi="Garamond" w:cs="Arial"/>
          <w:color w:val="222222"/>
          <w:sz w:val="26"/>
          <w:szCs w:val="26"/>
        </w:rPr>
      </w:pPr>
      <w:r w:rsidRPr="00C919EF">
        <w:rPr>
          <w:rStyle w:val="Strong"/>
          <w:rFonts w:ascii="Garamond" w:hAnsi="Garamond" w:cs="Arial"/>
          <w:color w:val="222222"/>
          <w:sz w:val="26"/>
          <w:szCs w:val="26"/>
        </w:rPr>
        <w:t>How We Do Use Your Information:</w:t>
      </w:r>
      <w:r w:rsidRPr="00C919EF">
        <w:rPr>
          <w:rFonts w:ascii="Garamond" w:hAnsi="Garamond" w:cs="Arial"/>
          <w:color w:val="222222"/>
          <w:sz w:val="26"/>
          <w:szCs w:val="26"/>
        </w:rPr>
        <w:t> </w:t>
      </w:r>
    </w:p>
    <w:p w14:paraId="7F4A0139" w14:textId="713EC110" w:rsidR="0051006F" w:rsidRDefault="0051006F" w:rsidP="0051006F">
      <w:pPr>
        <w:pStyle w:val="NormalWeb"/>
        <w:shd w:val="clear" w:color="auto" w:fill="FFFFFF"/>
        <w:rPr>
          <w:rFonts w:ascii="Garamond" w:hAnsi="Garamond" w:cs="Arial"/>
          <w:color w:val="222222"/>
          <w:sz w:val="26"/>
          <w:szCs w:val="26"/>
        </w:rPr>
      </w:pPr>
      <w:r w:rsidRPr="00C919EF">
        <w:rPr>
          <w:rFonts w:ascii="Garamond" w:hAnsi="Garamond" w:cs="Arial"/>
          <w:color w:val="222222"/>
          <w:sz w:val="26"/>
          <w:szCs w:val="26"/>
        </w:rPr>
        <w:t>Information is only used as is reasonably necessary to provide you with health</w:t>
      </w:r>
      <w:r w:rsidR="00715A82">
        <w:rPr>
          <w:rFonts w:ascii="Garamond" w:hAnsi="Garamond" w:cs="Arial"/>
          <w:color w:val="222222"/>
          <w:sz w:val="26"/>
          <w:szCs w:val="26"/>
        </w:rPr>
        <w:t>care</w:t>
      </w:r>
      <w:r w:rsidRPr="00C919EF">
        <w:rPr>
          <w:rFonts w:ascii="Garamond" w:hAnsi="Garamond" w:cs="Arial"/>
          <w:color w:val="222222"/>
          <w:sz w:val="26"/>
          <w:szCs w:val="26"/>
        </w:rPr>
        <w:t xml:space="preserve"> or</w:t>
      </w:r>
      <w:r w:rsidR="002D2E51">
        <w:rPr>
          <w:rFonts w:ascii="Garamond" w:hAnsi="Garamond" w:cs="Arial"/>
          <w:color w:val="222222"/>
          <w:sz w:val="26"/>
          <w:szCs w:val="26"/>
        </w:rPr>
        <w:t xml:space="preserve"> cosmetic</w:t>
      </w:r>
      <w:r w:rsidRPr="00C919EF">
        <w:rPr>
          <w:rFonts w:ascii="Garamond" w:hAnsi="Garamond" w:cs="Arial"/>
          <w:color w:val="222222"/>
          <w:sz w:val="26"/>
          <w:szCs w:val="26"/>
        </w:rPr>
        <w:t xml:space="preserve"> services which may require communication between</w:t>
      </w:r>
      <w:r w:rsidR="002D2E51">
        <w:rPr>
          <w:rFonts w:ascii="Garamond" w:hAnsi="Garamond" w:cs="Arial"/>
          <w:color w:val="222222"/>
          <w:sz w:val="26"/>
          <w:szCs w:val="26"/>
        </w:rPr>
        <w:t xml:space="preserve"> GSCC</w:t>
      </w:r>
      <w:r w:rsidRPr="00C919EF">
        <w:rPr>
          <w:rFonts w:ascii="Garamond" w:hAnsi="Garamond" w:cs="Arial"/>
          <w:color w:val="222222"/>
          <w:sz w:val="26"/>
          <w:szCs w:val="26"/>
        </w:rPr>
        <w:t xml:space="preserve"> and </w:t>
      </w:r>
      <w:r w:rsidR="00715A82">
        <w:rPr>
          <w:rFonts w:ascii="Garamond" w:hAnsi="Garamond" w:cs="Arial"/>
          <w:color w:val="222222"/>
          <w:sz w:val="26"/>
          <w:szCs w:val="26"/>
        </w:rPr>
        <w:t xml:space="preserve">other </w:t>
      </w:r>
      <w:r w:rsidRPr="00C919EF">
        <w:rPr>
          <w:rFonts w:ascii="Garamond" w:hAnsi="Garamond" w:cs="Arial"/>
          <w:color w:val="222222"/>
          <w:sz w:val="26"/>
          <w:szCs w:val="26"/>
        </w:rPr>
        <w:t xml:space="preserve">health care providers, medical product or service providers, pharmacies, insurance companies, and other </w:t>
      </w:r>
      <w:r w:rsidR="008A2881">
        <w:rPr>
          <w:rFonts w:ascii="Garamond" w:hAnsi="Garamond" w:cs="Arial"/>
          <w:color w:val="222222"/>
          <w:sz w:val="26"/>
          <w:szCs w:val="26"/>
        </w:rPr>
        <w:t>business partners</w:t>
      </w:r>
      <w:r w:rsidRPr="00C919EF">
        <w:rPr>
          <w:rFonts w:ascii="Garamond" w:hAnsi="Garamond" w:cs="Arial"/>
          <w:color w:val="222222"/>
          <w:sz w:val="26"/>
          <w:szCs w:val="26"/>
        </w:rPr>
        <w:t xml:space="preserve"> necessary to verify your medical information is accurate and determine the type of medical supplies or health care services you need.</w:t>
      </w:r>
      <w:r w:rsidR="00F57704">
        <w:rPr>
          <w:rFonts w:ascii="Garamond" w:hAnsi="Garamond" w:cs="Arial"/>
          <w:color w:val="222222"/>
          <w:sz w:val="26"/>
          <w:szCs w:val="26"/>
        </w:rPr>
        <w:t xml:space="preserve">  </w:t>
      </w:r>
      <w:r w:rsidR="00F17897">
        <w:rPr>
          <w:rFonts w:ascii="Garamond" w:hAnsi="Garamond" w:cs="Arial"/>
          <w:color w:val="222222"/>
          <w:sz w:val="26"/>
          <w:szCs w:val="26"/>
        </w:rPr>
        <w:t xml:space="preserve">We will use and share your health information to run our practice, </w:t>
      </w:r>
      <w:r w:rsidR="00623F09">
        <w:rPr>
          <w:rFonts w:ascii="Garamond" w:hAnsi="Garamond" w:cs="Arial"/>
          <w:color w:val="222222"/>
          <w:sz w:val="26"/>
          <w:szCs w:val="26"/>
        </w:rPr>
        <w:t xml:space="preserve">to bill and get payment from health plans or other entities, and to share it with other professionals who are treating you. </w:t>
      </w:r>
      <w:r w:rsidR="00886BA4">
        <w:rPr>
          <w:rFonts w:ascii="Garamond" w:hAnsi="Garamond" w:cs="Arial"/>
          <w:color w:val="222222"/>
          <w:sz w:val="26"/>
          <w:szCs w:val="26"/>
        </w:rPr>
        <w:t xml:space="preserve">Additionally your health information may be shared in certain situations </w:t>
      </w:r>
      <w:r w:rsidR="004C5D53">
        <w:rPr>
          <w:rFonts w:ascii="Garamond" w:hAnsi="Garamond" w:cs="Arial"/>
          <w:color w:val="222222"/>
          <w:sz w:val="26"/>
          <w:szCs w:val="26"/>
        </w:rPr>
        <w:t xml:space="preserve">including but not limited to those that </w:t>
      </w:r>
      <w:r w:rsidR="00886BA4">
        <w:rPr>
          <w:rFonts w:ascii="Garamond" w:hAnsi="Garamond" w:cs="Arial"/>
          <w:color w:val="222222"/>
          <w:sz w:val="26"/>
          <w:szCs w:val="26"/>
        </w:rPr>
        <w:t xml:space="preserve">contribute to the public good </w:t>
      </w:r>
      <w:r w:rsidR="004C5D53">
        <w:rPr>
          <w:rFonts w:ascii="Garamond" w:hAnsi="Garamond" w:cs="Arial"/>
          <w:color w:val="222222"/>
          <w:sz w:val="26"/>
          <w:szCs w:val="26"/>
        </w:rPr>
        <w:t>(</w:t>
      </w:r>
      <w:r w:rsidR="00511CED">
        <w:rPr>
          <w:rFonts w:ascii="Garamond" w:hAnsi="Garamond" w:cs="Arial"/>
          <w:color w:val="222222"/>
          <w:sz w:val="26"/>
          <w:szCs w:val="26"/>
        </w:rPr>
        <w:t>preventing disease, helping with product recalls, reporting adverse reactions to medications, reporting suspected abuse, neglect, or domestic violence</w:t>
      </w:r>
      <w:r w:rsidR="004C5D53">
        <w:rPr>
          <w:rFonts w:ascii="Garamond" w:hAnsi="Garamond" w:cs="Arial"/>
          <w:color w:val="222222"/>
          <w:sz w:val="26"/>
          <w:szCs w:val="26"/>
        </w:rPr>
        <w:t xml:space="preserve">), healthcare research, </w:t>
      </w:r>
      <w:r w:rsidR="004C5D53">
        <w:rPr>
          <w:rFonts w:ascii="Garamond" w:hAnsi="Garamond" w:cs="Arial"/>
          <w:color w:val="222222"/>
          <w:sz w:val="26"/>
          <w:szCs w:val="26"/>
        </w:rPr>
        <w:lastRenderedPageBreak/>
        <w:t>comply</w:t>
      </w:r>
      <w:r w:rsidR="00A73257">
        <w:rPr>
          <w:rFonts w:ascii="Garamond" w:hAnsi="Garamond" w:cs="Arial"/>
          <w:color w:val="222222"/>
          <w:sz w:val="26"/>
          <w:szCs w:val="26"/>
        </w:rPr>
        <w:t xml:space="preserve">ing with state or federal laws, responding to organ and tissue donation requests, working with medical examiner, to address workers’ compensation, law enforcement or other government requests, and in response to lawsuits and other legal actions. </w:t>
      </w:r>
      <w:r w:rsidR="00511CED">
        <w:rPr>
          <w:rFonts w:ascii="Garamond" w:hAnsi="Garamond" w:cs="Arial"/>
          <w:color w:val="222222"/>
          <w:sz w:val="26"/>
          <w:szCs w:val="26"/>
        </w:rPr>
        <w:t xml:space="preserve"> </w:t>
      </w:r>
    </w:p>
    <w:p w14:paraId="0F8173CF" w14:textId="1C354360" w:rsidR="009E30F2" w:rsidRDefault="009E30F2" w:rsidP="0051006F">
      <w:pPr>
        <w:pStyle w:val="NormalWeb"/>
        <w:shd w:val="clear" w:color="auto" w:fill="FFFFFF"/>
        <w:rPr>
          <w:rFonts w:ascii="Garamond" w:hAnsi="Garamond" w:cs="Arial"/>
          <w:color w:val="222222"/>
          <w:sz w:val="26"/>
          <w:szCs w:val="26"/>
        </w:rPr>
      </w:pPr>
      <w:r>
        <w:rPr>
          <w:rFonts w:ascii="Garamond" w:hAnsi="Garamond" w:cs="Arial"/>
          <w:color w:val="222222"/>
          <w:sz w:val="26"/>
          <w:szCs w:val="26"/>
        </w:rPr>
        <w:t xml:space="preserve">This notice also applies to Johnson Regional Medical Center and Central Arkansas Surgical </w:t>
      </w:r>
      <w:r w:rsidR="00736CD3">
        <w:rPr>
          <w:rFonts w:ascii="Garamond" w:hAnsi="Garamond" w:cs="Arial"/>
          <w:color w:val="222222"/>
          <w:sz w:val="26"/>
          <w:szCs w:val="26"/>
        </w:rPr>
        <w:t xml:space="preserve">Center where Dr. Gazenko provides surgical care. </w:t>
      </w:r>
    </w:p>
    <w:p w14:paraId="164A410D" w14:textId="790DC00B" w:rsidR="003D65A3" w:rsidRPr="00C919EF" w:rsidRDefault="003D65A3" w:rsidP="003D65A3">
      <w:pPr>
        <w:pStyle w:val="NormalWeb"/>
        <w:shd w:val="clear" w:color="auto" w:fill="FFFFFF"/>
        <w:rPr>
          <w:rFonts w:ascii="Garamond" w:hAnsi="Garamond" w:cs="Arial"/>
          <w:color w:val="222222"/>
          <w:sz w:val="26"/>
          <w:szCs w:val="26"/>
        </w:rPr>
      </w:pPr>
      <w:r w:rsidRPr="00C919EF">
        <w:rPr>
          <w:rStyle w:val="Strong"/>
          <w:rFonts w:ascii="Garamond" w:hAnsi="Garamond" w:cs="Arial"/>
          <w:color w:val="222222"/>
          <w:sz w:val="26"/>
          <w:szCs w:val="26"/>
        </w:rPr>
        <w:t xml:space="preserve">What </w:t>
      </w:r>
      <w:r w:rsidR="00FB114D">
        <w:rPr>
          <w:rStyle w:val="Strong"/>
          <w:rFonts w:ascii="Garamond" w:hAnsi="Garamond" w:cs="Arial"/>
          <w:color w:val="222222"/>
          <w:sz w:val="26"/>
          <w:szCs w:val="26"/>
        </w:rPr>
        <w:t>Are Our Responsibilities</w:t>
      </w:r>
      <w:r w:rsidRPr="00C919EF">
        <w:rPr>
          <w:rStyle w:val="Strong"/>
          <w:rFonts w:ascii="Garamond" w:hAnsi="Garamond" w:cs="Arial"/>
          <w:color w:val="222222"/>
          <w:sz w:val="26"/>
          <w:szCs w:val="26"/>
        </w:rPr>
        <w:t>:</w:t>
      </w:r>
      <w:r w:rsidRPr="00C919EF">
        <w:rPr>
          <w:rFonts w:ascii="Garamond" w:hAnsi="Garamond" w:cs="Arial"/>
          <w:color w:val="222222"/>
          <w:sz w:val="26"/>
          <w:szCs w:val="26"/>
        </w:rPr>
        <w:t> </w:t>
      </w:r>
    </w:p>
    <w:p w14:paraId="39AE4C6A" w14:textId="2F810935" w:rsidR="003D65A3" w:rsidRDefault="003D65A3" w:rsidP="003D65A3">
      <w:pPr>
        <w:pStyle w:val="NormalWeb"/>
        <w:shd w:val="clear" w:color="auto" w:fill="FFFFFF"/>
        <w:rPr>
          <w:rFonts w:ascii="Garamond" w:hAnsi="Garamond" w:cs="Arial"/>
          <w:color w:val="222222"/>
          <w:sz w:val="26"/>
          <w:szCs w:val="26"/>
        </w:rPr>
      </w:pPr>
      <w:r w:rsidRPr="00C919EF">
        <w:rPr>
          <w:rFonts w:ascii="Garamond" w:hAnsi="Garamond" w:cs="Arial"/>
          <w:color w:val="222222"/>
          <w:sz w:val="26"/>
          <w:szCs w:val="26"/>
        </w:rPr>
        <w:t xml:space="preserve">Information about your financial situation and medical conditions and care that you provide to us in writing, via email, on the phone (including information left on voicemails), contained </w:t>
      </w:r>
      <w:proofErr w:type="gramStart"/>
      <w:r w:rsidRPr="00C919EF">
        <w:rPr>
          <w:rFonts w:ascii="Garamond" w:hAnsi="Garamond" w:cs="Arial"/>
          <w:color w:val="222222"/>
          <w:sz w:val="26"/>
          <w:szCs w:val="26"/>
        </w:rPr>
        <w:t>in</w:t>
      </w:r>
      <w:proofErr w:type="gramEnd"/>
      <w:r w:rsidRPr="00C919EF">
        <w:rPr>
          <w:rFonts w:ascii="Garamond" w:hAnsi="Garamond" w:cs="Arial"/>
          <w:color w:val="222222"/>
          <w:sz w:val="26"/>
          <w:szCs w:val="26"/>
        </w:rPr>
        <w:t xml:space="preserve"> or attached to </w:t>
      </w:r>
      <w:r w:rsidR="00E81827">
        <w:rPr>
          <w:rFonts w:ascii="Garamond" w:hAnsi="Garamond" w:cs="Arial"/>
          <w:color w:val="222222"/>
          <w:sz w:val="26"/>
          <w:szCs w:val="26"/>
        </w:rPr>
        <w:t>medical forms</w:t>
      </w:r>
      <w:r w:rsidRPr="00C919EF">
        <w:rPr>
          <w:rFonts w:ascii="Garamond" w:hAnsi="Garamond" w:cs="Arial"/>
          <w:color w:val="222222"/>
          <w:sz w:val="26"/>
          <w:szCs w:val="26"/>
        </w:rPr>
        <w:t>, or directly or indirectly given to us, is held in strictest confidence.</w:t>
      </w:r>
    </w:p>
    <w:p w14:paraId="0EE140EA" w14:textId="3265BB12" w:rsidR="00FB114D" w:rsidRPr="00C919EF" w:rsidRDefault="00FB114D" w:rsidP="003D65A3">
      <w:pPr>
        <w:pStyle w:val="NormalWeb"/>
        <w:shd w:val="clear" w:color="auto" w:fill="FFFFFF"/>
        <w:rPr>
          <w:rFonts w:ascii="Garamond" w:hAnsi="Garamond" w:cs="Arial"/>
          <w:color w:val="222222"/>
          <w:sz w:val="26"/>
          <w:szCs w:val="26"/>
        </w:rPr>
      </w:pPr>
      <w:r>
        <w:rPr>
          <w:rFonts w:ascii="Garamond" w:hAnsi="Garamond" w:cs="Arial"/>
          <w:color w:val="222222"/>
          <w:sz w:val="26"/>
          <w:szCs w:val="26"/>
        </w:rPr>
        <w:t xml:space="preserve">We are required by law to maintain the privacy and security of your protected health information.  We will </w:t>
      </w:r>
      <w:r w:rsidR="00F65AE4">
        <w:rPr>
          <w:rFonts w:ascii="Garamond" w:hAnsi="Garamond" w:cs="Arial"/>
          <w:color w:val="222222"/>
          <w:sz w:val="26"/>
          <w:szCs w:val="26"/>
        </w:rPr>
        <w:t xml:space="preserve">promptly let you know if a breach occurs that may have compromised the privacy or security of your information.  </w:t>
      </w:r>
    </w:p>
    <w:p w14:paraId="6EB65D4A" w14:textId="434D7BE1" w:rsidR="003D65A3" w:rsidRPr="00C919EF" w:rsidRDefault="003D65A3" w:rsidP="003D65A3">
      <w:pPr>
        <w:pStyle w:val="NormalWeb"/>
        <w:shd w:val="clear" w:color="auto" w:fill="FFFFFF"/>
        <w:rPr>
          <w:rFonts w:ascii="Garamond" w:hAnsi="Garamond" w:cs="Arial"/>
          <w:color w:val="222222"/>
          <w:sz w:val="26"/>
          <w:szCs w:val="26"/>
        </w:rPr>
      </w:pPr>
      <w:r w:rsidRPr="00C919EF">
        <w:rPr>
          <w:rFonts w:ascii="Garamond" w:hAnsi="Garamond" w:cs="Arial"/>
          <w:color w:val="222222"/>
          <w:sz w:val="26"/>
          <w:szCs w:val="26"/>
        </w:rPr>
        <w:t xml:space="preserve">We do not give out, exchange, barter, rent, sell, lend, or disseminate any information about </w:t>
      </w:r>
      <w:r w:rsidR="002702AB">
        <w:rPr>
          <w:rFonts w:ascii="Garamond" w:hAnsi="Garamond" w:cs="Arial"/>
          <w:color w:val="222222"/>
          <w:sz w:val="26"/>
          <w:szCs w:val="26"/>
        </w:rPr>
        <w:t xml:space="preserve">patients </w:t>
      </w:r>
      <w:r w:rsidR="0050063E">
        <w:rPr>
          <w:rFonts w:ascii="Garamond" w:hAnsi="Garamond" w:cs="Arial"/>
          <w:color w:val="222222"/>
          <w:sz w:val="26"/>
          <w:szCs w:val="26"/>
        </w:rPr>
        <w:t>that is considered</w:t>
      </w:r>
      <w:r w:rsidRPr="00C919EF">
        <w:rPr>
          <w:rFonts w:ascii="Garamond" w:hAnsi="Garamond" w:cs="Arial"/>
          <w:color w:val="222222"/>
          <w:sz w:val="26"/>
          <w:szCs w:val="26"/>
        </w:rPr>
        <w:t xml:space="preserve"> confidential, restricted by law, or specifically restricted by a patien</w:t>
      </w:r>
      <w:r w:rsidR="00B14BEC">
        <w:rPr>
          <w:rFonts w:ascii="Garamond" w:hAnsi="Garamond" w:cs="Arial"/>
          <w:color w:val="222222"/>
          <w:sz w:val="26"/>
          <w:szCs w:val="26"/>
        </w:rPr>
        <w:t>t</w:t>
      </w:r>
      <w:r w:rsidRPr="00C919EF">
        <w:rPr>
          <w:rFonts w:ascii="Garamond" w:hAnsi="Garamond" w:cs="Arial"/>
          <w:color w:val="222222"/>
          <w:sz w:val="26"/>
          <w:szCs w:val="26"/>
        </w:rPr>
        <w:t xml:space="preserve"> in a signed HIPAA consent form.</w:t>
      </w:r>
    </w:p>
    <w:p w14:paraId="6DF9E96F" w14:textId="77777777" w:rsidR="0051006F" w:rsidRPr="00C919EF" w:rsidRDefault="0051006F" w:rsidP="0051006F">
      <w:pPr>
        <w:pStyle w:val="NormalWeb"/>
        <w:shd w:val="clear" w:color="auto" w:fill="FFFFFF"/>
        <w:rPr>
          <w:rFonts w:ascii="Garamond" w:hAnsi="Garamond" w:cs="Arial"/>
          <w:color w:val="222222"/>
          <w:sz w:val="26"/>
          <w:szCs w:val="26"/>
        </w:rPr>
      </w:pPr>
      <w:r w:rsidRPr="00C919EF">
        <w:rPr>
          <w:rStyle w:val="Strong"/>
          <w:rFonts w:ascii="Garamond" w:hAnsi="Garamond" w:cs="Arial"/>
          <w:color w:val="222222"/>
          <w:sz w:val="26"/>
          <w:szCs w:val="26"/>
        </w:rPr>
        <w:t xml:space="preserve">Limited Right to Use Non-Identifying Personal Information </w:t>
      </w:r>
      <w:proofErr w:type="gramStart"/>
      <w:r w:rsidRPr="00C919EF">
        <w:rPr>
          <w:rStyle w:val="Strong"/>
          <w:rFonts w:ascii="Garamond" w:hAnsi="Garamond" w:cs="Arial"/>
          <w:color w:val="222222"/>
          <w:sz w:val="26"/>
          <w:szCs w:val="26"/>
        </w:rPr>
        <w:t>From</w:t>
      </w:r>
      <w:proofErr w:type="gramEnd"/>
      <w:r w:rsidRPr="00C919EF">
        <w:rPr>
          <w:rStyle w:val="Strong"/>
          <w:rFonts w:ascii="Garamond" w:hAnsi="Garamond" w:cs="Arial"/>
          <w:color w:val="222222"/>
          <w:sz w:val="26"/>
          <w:szCs w:val="26"/>
        </w:rPr>
        <w:t xml:space="preserve"> Biographies, Letters, Notes, and Other Sources:</w:t>
      </w:r>
      <w:r w:rsidRPr="00C919EF">
        <w:rPr>
          <w:rFonts w:ascii="Garamond" w:hAnsi="Garamond" w:cs="Arial"/>
          <w:color w:val="222222"/>
          <w:sz w:val="26"/>
          <w:szCs w:val="26"/>
        </w:rPr>
        <w:t> </w:t>
      </w:r>
    </w:p>
    <w:p w14:paraId="277D31F3" w14:textId="1DC41218" w:rsidR="0051006F" w:rsidRPr="00C919EF" w:rsidRDefault="0051006F" w:rsidP="0051006F">
      <w:pPr>
        <w:pStyle w:val="NormalWeb"/>
        <w:shd w:val="clear" w:color="auto" w:fill="FFFFFF"/>
        <w:rPr>
          <w:rFonts w:ascii="Garamond" w:hAnsi="Garamond" w:cs="Arial"/>
          <w:color w:val="222222"/>
          <w:sz w:val="26"/>
          <w:szCs w:val="26"/>
        </w:rPr>
      </w:pPr>
      <w:r w:rsidRPr="00C919EF">
        <w:rPr>
          <w:rFonts w:ascii="Garamond" w:hAnsi="Garamond" w:cs="Arial"/>
          <w:color w:val="222222"/>
          <w:sz w:val="26"/>
          <w:szCs w:val="26"/>
        </w:rPr>
        <w:t>Any pictures, stories, letters, biographies, correspondence, or thank you notes sent to us become the exclusive property of</w:t>
      </w:r>
      <w:r w:rsidR="00820A65">
        <w:rPr>
          <w:rFonts w:ascii="Garamond" w:hAnsi="Garamond" w:cs="Arial"/>
          <w:color w:val="222222"/>
          <w:sz w:val="26"/>
          <w:szCs w:val="26"/>
        </w:rPr>
        <w:t xml:space="preserve"> GSCC</w:t>
      </w:r>
      <w:r w:rsidRPr="00C919EF">
        <w:rPr>
          <w:rFonts w:ascii="Garamond" w:hAnsi="Garamond" w:cs="Arial"/>
          <w:color w:val="222222"/>
          <w:sz w:val="26"/>
          <w:szCs w:val="26"/>
        </w:rPr>
        <w:t xml:space="preserve">. We reserve the right to use non-identifying information about our </w:t>
      </w:r>
      <w:r w:rsidR="00820A65">
        <w:rPr>
          <w:rFonts w:ascii="Garamond" w:hAnsi="Garamond" w:cs="Arial"/>
          <w:color w:val="222222"/>
          <w:sz w:val="26"/>
          <w:szCs w:val="26"/>
        </w:rPr>
        <w:t>patients</w:t>
      </w:r>
      <w:r w:rsidRPr="00C919EF">
        <w:rPr>
          <w:rFonts w:ascii="Garamond" w:hAnsi="Garamond" w:cs="Arial"/>
          <w:color w:val="222222"/>
          <w:sz w:val="26"/>
          <w:szCs w:val="26"/>
        </w:rPr>
        <w:t xml:space="preserve"> (those who receive services or goods from or through us) for fundraising and promotional purposes that are directly related to our mission.</w:t>
      </w:r>
    </w:p>
    <w:p w14:paraId="08F1FD0A" w14:textId="6D2EB0D5" w:rsidR="0051006F" w:rsidRPr="00C919EF" w:rsidRDefault="00820A65" w:rsidP="0051006F">
      <w:pPr>
        <w:pStyle w:val="NormalWeb"/>
        <w:shd w:val="clear" w:color="auto" w:fill="FFFFFF"/>
        <w:rPr>
          <w:rFonts w:ascii="Garamond" w:hAnsi="Garamond" w:cs="Arial"/>
          <w:color w:val="222222"/>
          <w:sz w:val="26"/>
          <w:szCs w:val="26"/>
        </w:rPr>
      </w:pPr>
      <w:r>
        <w:rPr>
          <w:rFonts w:ascii="Garamond" w:hAnsi="Garamond" w:cs="Arial"/>
          <w:color w:val="222222"/>
          <w:sz w:val="26"/>
          <w:szCs w:val="26"/>
        </w:rPr>
        <w:t>Patients</w:t>
      </w:r>
      <w:r w:rsidR="0051006F" w:rsidRPr="00C919EF">
        <w:rPr>
          <w:rFonts w:ascii="Garamond" w:hAnsi="Garamond" w:cs="Arial"/>
          <w:color w:val="222222"/>
          <w:sz w:val="26"/>
          <w:szCs w:val="26"/>
        </w:rPr>
        <w:t xml:space="preserve"> will not be compensated for use of this information and no identifying information (photos, addresses, phone numbers, contact information, last </w:t>
      </w:r>
      <w:proofErr w:type="gramStart"/>
      <w:r w:rsidR="0051006F" w:rsidRPr="00C919EF">
        <w:rPr>
          <w:rFonts w:ascii="Garamond" w:hAnsi="Garamond" w:cs="Arial"/>
          <w:color w:val="222222"/>
          <w:sz w:val="26"/>
          <w:szCs w:val="26"/>
        </w:rPr>
        <w:t>names</w:t>
      </w:r>
      <w:proofErr w:type="gramEnd"/>
      <w:r w:rsidR="0051006F" w:rsidRPr="00C919EF">
        <w:rPr>
          <w:rFonts w:ascii="Garamond" w:hAnsi="Garamond" w:cs="Arial"/>
          <w:color w:val="222222"/>
          <w:sz w:val="26"/>
          <w:szCs w:val="26"/>
        </w:rPr>
        <w:t xml:space="preserve"> or uniquely identifiable names) will be used without the client’s express advance permission.</w:t>
      </w:r>
    </w:p>
    <w:p w14:paraId="4685203B" w14:textId="29C56F5B" w:rsidR="0051006F" w:rsidRDefault="0051006F" w:rsidP="0051006F">
      <w:pPr>
        <w:pStyle w:val="NormalWeb"/>
        <w:shd w:val="clear" w:color="auto" w:fill="FFFFFF"/>
        <w:rPr>
          <w:rFonts w:ascii="Garamond" w:hAnsi="Garamond" w:cs="Arial"/>
          <w:color w:val="222222"/>
          <w:sz w:val="26"/>
          <w:szCs w:val="26"/>
        </w:rPr>
      </w:pPr>
      <w:r w:rsidRPr="00C919EF">
        <w:rPr>
          <w:rFonts w:ascii="Garamond" w:hAnsi="Garamond" w:cs="Arial"/>
          <w:color w:val="222222"/>
          <w:sz w:val="26"/>
          <w:szCs w:val="26"/>
        </w:rPr>
        <w:t>You may specifically request that NO information be used whatsoever for promotional purposes, but you must identify any requested restrictions in writing. We respect your right to privacy and assure you no identifying information or photos that you send to us will ever be publicly used without your direct or indirect consent.</w:t>
      </w:r>
    </w:p>
    <w:p w14:paraId="164DCBA1" w14:textId="4189A399" w:rsidR="002D780F" w:rsidRDefault="002D780F" w:rsidP="0051006F">
      <w:pPr>
        <w:pStyle w:val="NormalWeb"/>
        <w:shd w:val="clear" w:color="auto" w:fill="FFFFFF"/>
        <w:rPr>
          <w:rFonts w:ascii="Garamond" w:hAnsi="Garamond" w:cs="Arial"/>
          <w:color w:val="222222"/>
          <w:sz w:val="26"/>
          <w:szCs w:val="26"/>
        </w:rPr>
      </w:pPr>
    </w:p>
    <w:p w14:paraId="585602B1" w14:textId="52E53B4B" w:rsidR="002D780F" w:rsidRPr="00E81827" w:rsidRDefault="002D780F" w:rsidP="0051006F">
      <w:pPr>
        <w:pStyle w:val="NormalWeb"/>
        <w:shd w:val="clear" w:color="auto" w:fill="FFFFFF"/>
        <w:rPr>
          <w:rFonts w:ascii="Garamond" w:hAnsi="Garamond" w:cs="Arial"/>
          <w:b/>
          <w:bCs/>
          <w:color w:val="222222"/>
          <w:sz w:val="28"/>
          <w:szCs w:val="28"/>
        </w:rPr>
      </w:pPr>
      <w:r w:rsidRPr="00E81827">
        <w:rPr>
          <w:rFonts w:ascii="Garamond" w:hAnsi="Garamond" w:cs="Arial"/>
          <w:b/>
          <w:bCs/>
          <w:color w:val="222222"/>
          <w:sz w:val="28"/>
          <w:szCs w:val="28"/>
        </w:rPr>
        <w:t>Privacy Director: Mrs. ILONA DAVIDSON</w:t>
      </w:r>
    </w:p>
    <w:p w14:paraId="325820D0" w14:textId="2DAC606D" w:rsidR="00AF49F1" w:rsidRPr="00C919EF" w:rsidRDefault="00AF49F1" w:rsidP="00DD1AB4">
      <w:pPr>
        <w:rPr>
          <w:rFonts w:ascii="Garamond" w:hAnsi="Garamond"/>
        </w:rPr>
      </w:pPr>
    </w:p>
    <w:p w14:paraId="591E5373" w14:textId="7B74581D" w:rsidR="00105CA7" w:rsidRPr="00C919EF" w:rsidRDefault="00105CA7" w:rsidP="00DD1AB4">
      <w:pPr>
        <w:rPr>
          <w:rFonts w:ascii="Garamond" w:hAnsi="Garamond"/>
        </w:rPr>
      </w:pPr>
    </w:p>
    <w:p w14:paraId="79431797" w14:textId="77777777" w:rsidR="00985416" w:rsidRPr="00C919EF" w:rsidRDefault="00985416" w:rsidP="0085065B">
      <w:pPr>
        <w:rPr>
          <w:rFonts w:ascii="Garamond" w:hAnsi="Garamond"/>
          <w:sz w:val="32"/>
          <w:szCs w:val="32"/>
        </w:rPr>
      </w:pPr>
    </w:p>
    <w:sectPr w:rsidR="00985416" w:rsidRPr="00C919E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D6EEA"/>
    <w:multiLevelType w:val="hybridMultilevel"/>
    <w:tmpl w:val="AEDCD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44E8C"/>
    <w:multiLevelType w:val="hybridMultilevel"/>
    <w:tmpl w:val="2352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E4"/>
    <w:rsid w:val="000044BB"/>
    <w:rsid w:val="0002220D"/>
    <w:rsid w:val="00026FF4"/>
    <w:rsid w:val="00037C33"/>
    <w:rsid w:val="00051166"/>
    <w:rsid w:val="00062629"/>
    <w:rsid w:val="000639C9"/>
    <w:rsid w:val="00067B3C"/>
    <w:rsid w:val="00075B16"/>
    <w:rsid w:val="000834AC"/>
    <w:rsid w:val="000C4431"/>
    <w:rsid w:val="000D6CBA"/>
    <w:rsid w:val="00105CA7"/>
    <w:rsid w:val="001303AA"/>
    <w:rsid w:val="001334AA"/>
    <w:rsid w:val="001441CF"/>
    <w:rsid w:val="0016427B"/>
    <w:rsid w:val="001D3809"/>
    <w:rsid w:val="001E521F"/>
    <w:rsid w:val="001E617B"/>
    <w:rsid w:val="002021F7"/>
    <w:rsid w:val="00224BCC"/>
    <w:rsid w:val="002327DB"/>
    <w:rsid w:val="002367A4"/>
    <w:rsid w:val="0023742C"/>
    <w:rsid w:val="00240A40"/>
    <w:rsid w:val="00247C2C"/>
    <w:rsid w:val="002544E1"/>
    <w:rsid w:val="002702AB"/>
    <w:rsid w:val="0027491C"/>
    <w:rsid w:val="00290B79"/>
    <w:rsid w:val="002918E9"/>
    <w:rsid w:val="002A28EF"/>
    <w:rsid w:val="002B72E8"/>
    <w:rsid w:val="002C4BF5"/>
    <w:rsid w:val="002D2E51"/>
    <w:rsid w:val="002D780F"/>
    <w:rsid w:val="002E175F"/>
    <w:rsid w:val="002F6F61"/>
    <w:rsid w:val="003025B0"/>
    <w:rsid w:val="003102BD"/>
    <w:rsid w:val="00314473"/>
    <w:rsid w:val="00314525"/>
    <w:rsid w:val="00335E4A"/>
    <w:rsid w:val="00346E2A"/>
    <w:rsid w:val="00352210"/>
    <w:rsid w:val="003538BC"/>
    <w:rsid w:val="003621BB"/>
    <w:rsid w:val="00366081"/>
    <w:rsid w:val="0037049C"/>
    <w:rsid w:val="00384073"/>
    <w:rsid w:val="003868B0"/>
    <w:rsid w:val="00387953"/>
    <w:rsid w:val="00394E0F"/>
    <w:rsid w:val="003B1227"/>
    <w:rsid w:val="003B2466"/>
    <w:rsid w:val="003B373B"/>
    <w:rsid w:val="003C3E3F"/>
    <w:rsid w:val="003D65A3"/>
    <w:rsid w:val="003E0C82"/>
    <w:rsid w:val="003E5B88"/>
    <w:rsid w:val="00405BB2"/>
    <w:rsid w:val="0041004A"/>
    <w:rsid w:val="00450486"/>
    <w:rsid w:val="004572E9"/>
    <w:rsid w:val="00474D20"/>
    <w:rsid w:val="004822D8"/>
    <w:rsid w:val="004A147B"/>
    <w:rsid w:val="004C1B30"/>
    <w:rsid w:val="004C5D53"/>
    <w:rsid w:val="004E777E"/>
    <w:rsid w:val="004E7B30"/>
    <w:rsid w:val="0050063E"/>
    <w:rsid w:val="00502E19"/>
    <w:rsid w:val="00504259"/>
    <w:rsid w:val="0051006F"/>
    <w:rsid w:val="00511CED"/>
    <w:rsid w:val="005304C0"/>
    <w:rsid w:val="005328AE"/>
    <w:rsid w:val="0053366B"/>
    <w:rsid w:val="00542522"/>
    <w:rsid w:val="005637EB"/>
    <w:rsid w:val="00587C85"/>
    <w:rsid w:val="005B5362"/>
    <w:rsid w:val="005E56FE"/>
    <w:rsid w:val="005F29FE"/>
    <w:rsid w:val="005F2AB2"/>
    <w:rsid w:val="00613491"/>
    <w:rsid w:val="00623F09"/>
    <w:rsid w:val="006335E4"/>
    <w:rsid w:val="00644ED3"/>
    <w:rsid w:val="00690D87"/>
    <w:rsid w:val="006A4D1B"/>
    <w:rsid w:val="00705D4B"/>
    <w:rsid w:val="00715A82"/>
    <w:rsid w:val="00716EFB"/>
    <w:rsid w:val="00736CD3"/>
    <w:rsid w:val="00743E38"/>
    <w:rsid w:val="00761F7A"/>
    <w:rsid w:val="00795C37"/>
    <w:rsid w:val="007A6FA5"/>
    <w:rsid w:val="007B0796"/>
    <w:rsid w:val="007B3380"/>
    <w:rsid w:val="007C1791"/>
    <w:rsid w:val="007D6520"/>
    <w:rsid w:val="007E60E3"/>
    <w:rsid w:val="0080692F"/>
    <w:rsid w:val="00820A65"/>
    <w:rsid w:val="008339D2"/>
    <w:rsid w:val="00845D58"/>
    <w:rsid w:val="0085065B"/>
    <w:rsid w:val="00852073"/>
    <w:rsid w:val="0085621B"/>
    <w:rsid w:val="00860F8E"/>
    <w:rsid w:val="00861B6C"/>
    <w:rsid w:val="00886BA4"/>
    <w:rsid w:val="008A2881"/>
    <w:rsid w:val="008B2EF0"/>
    <w:rsid w:val="008C308E"/>
    <w:rsid w:val="008C3157"/>
    <w:rsid w:val="008D3EC7"/>
    <w:rsid w:val="008D65BC"/>
    <w:rsid w:val="00910A77"/>
    <w:rsid w:val="00917396"/>
    <w:rsid w:val="0094617E"/>
    <w:rsid w:val="00961B53"/>
    <w:rsid w:val="00985416"/>
    <w:rsid w:val="00987CBB"/>
    <w:rsid w:val="009B28E3"/>
    <w:rsid w:val="009C3A33"/>
    <w:rsid w:val="009E30F2"/>
    <w:rsid w:val="009E49AD"/>
    <w:rsid w:val="009F2C8D"/>
    <w:rsid w:val="00A07B9E"/>
    <w:rsid w:val="00A20458"/>
    <w:rsid w:val="00A34382"/>
    <w:rsid w:val="00A56A25"/>
    <w:rsid w:val="00A73257"/>
    <w:rsid w:val="00A85C4D"/>
    <w:rsid w:val="00A96350"/>
    <w:rsid w:val="00AA7305"/>
    <w:rsid w:val="00AB3387"/>
    <w:rsid w:val="00AB5327"/>
    <w:rsid w:val="00AD00FC"/>
    <w:rsid w:val="00AD743F"/>
    <w:rsid w:val="00AE6250"/>
    <w:rsid w:val="00AF2BF8"/>
    <w:rsid w:val="00AF49F1"/>
    <w:rsid w:val="00B14BEC"/>
    <w:rsid w:val="00B2786A"/>
    <w:rsid w:val="00B50817"/>
    <w:rsid w:val="00B542BC"/>
    <w:rsid w:val="00BA304E"/>
    <w:rsid w:val="00BD65C9"/>
    <w:rsid w:val="00C0023D"/>
    <w:rsid w:val="00C061D7"/>
    <w:rsid w:val="00C12842"/>
    <w:rsid w:val="00C14659"/>
    <w:rsid w:val="00C173C3"/>
    <w:rsid w:val="00C36BBD"/>
    <w:rsid w:val="00C863F0"/>
    <w:rsid w:val="00C919EF"/>
    <w:rsid w:val="00D33B19"/>
    <w:rsid w:val="00D5067A"/>
    <w:rsid w:val="00D604CA"/>
    <w:rsid w:val="00D7116E"/>
    <w:rsid w:val="00D73476"/>
    <w:rsid w:val="00D91683"/>
    <w:rsid w:val="00D91C80"/>
    <w:rsid w:val="00DB7B1C"/>
    <w:rsid w:val="00DC79BD"/>
    <w:rsid w:val="00DD0A54"/>
    <w:rsid w:val="00DD1AB4"/>
    <w:rsid w:val="00DD4B0F"/>
    <w:rsid w:val="00DE1590"/>
    <w:rsid w:val="00E33516"/>
    <w:rsid w:val="00E35BDA"/>
    <w:rsid w:val="00E510AA"/>
    <w:rsid w:val="00E5578E"/>
    <w:rsid w:val="00E657C5"/>
    <w:rsid w:val="00E758EE"/>
    <w:rsid w:val="00E81827"/>
    <w:rsid w:val="00E820C3"/>
    <w:rsid w:val="00EE180A"/>
    <w:rsid w:val="00EE3324"/>
    <w:rsid w:val="00EE3986"/>
    <w:rsid w:val="00EF00B8"/>
    <w:rsid w:val="00EF3F06"/>
    <w:rsid w:val="00F17897"/>
    <w:rsid w:val="00F40DDE"/>
    <w:rsid w:val="00F41045"/>
    <w:rsid w:val="00F57704"/>
    <w:rsid w:val="00F65AE4"/>
    <w:rsid w:val="00F676C8"/>
    <w:rsid w:val="00F71AAC"/>
    <w:rsid w:val="00F83DDA"/>
    <w:rsid w:val="00F978AC"/>
    <w:rsid w:val="00FA1CA7"/>
    <w:rsid w:val="00FB114D"/>
    <w:rsid w:val="00FB22B4"/>
    <w:rsid w:val="00FB5001"/>
    <w:rsid w:val="00FF1D90"/>
    <w:rsid w:val="00FF2D2A"/>
    <w:rsid w:val="00FF410F"/>
    <w:rsid w:val="12D5876C"/>
    <w:rsid w:val="3FB5575C"/>
    <w:rsid w:val="7033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8FA7"/>
  <w15:chartTrackingRefBased/>
  <w15:docId w15:val="{A29D9556-12FD-4BFF-9A4B-0F56A5EE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35E4"/>
    <w:pPr>
      <w:keepNext/>
      <w:jc w:val="center"/>
      <w:outlineLvl w:val="0"/>
    </w:pPr>
    <w:rPr>
      <w:sz w:val="28"/>
    </w:rPr>
  </w:style>
  <w:style w:type="paragraph" w:styleId="Heading3">
    <w:name w:val="heading 3"/>
    <w:basedOn w:val="Normal"/>
    <w:next w:val="Normal"/>
    <w:link w:val="Heading3Char"/>
    <w:uiPriority w:val="9"/>
    <w:semiHidden/>
    <w:unhideWhenUsed/>
    <w:qFormat/>
    <w:rsid w:val="0051006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E4"/>
    <w:rPr>
      <w:rFonts w:ascii="Times New Roman" w:eastAsia="Times New Roman" w:hAnsi="Times New Roman" w:cs="Times New Roman"/>
      <w:sz w:val="28"/>
      <w:szCs w:val="24"/>
    </w:rPr>
  </w:style>
  <w:style w:type="paragraph" w:styleId="ListParagraph">
    <w:name w:val="List Paragraph"/>
    <w:basedOn w:val="Normal"/>
    <w:uiPriority w:val="34"/>
    <w:qFormat/>
    <w:rsid w:val="00504259"/>
    <w:pPr>
      <w:ind w:left="720"/>
      <w:contextualSpacing/>
    </w:pPr>
  </w:style>
  <w:style w:type="character" w:styleId="Hyperlink">
    <w:name w:val="Hyperlink"/>
    <w:basedOn w:val="DefaultParagraphFont"/>
    <w:uiPriority w:val="99"/>
    <w:unhideWhenUsed/>
    <w:rsid w:val="008C308E"/>
    <w:rPr>
      <w:color w:val="0563C1" w:themeColor="hyperlink"/>
      <w:u w:val="single"/>
    </w:rPr>
  </w:style>
  <w:style w:type="character" w:styleId="UnresolvedMention">
    <w:name w:val="Unresolved Mention"/>
    <w:basedOn w:val="DefaultParagraphFont"/>
    <w:uiPriority w:val="99"/>
    <w:semiHidden/>
    <w:unhideWhenUsed/>
    <w:rsid w:val="008C308E"/>
    <w:rPr>
      <w:color w:val="605E5C"/>
      <w:shd w:val="clear" w:color="auto" w:fill="E1DFDD"/>
    </w:rPr>
  </w:style>
  <w:style w:type="character" w:customStyle="1" w:styleId="Heading3Char">
    <w:name w:val="Heading 3 Char"/>
    <w:basedOn w:val="DefaultParagraphFont"/>
    <w:link w:val="Heading3"/>
    <w:uiPriority w:val="9"/>
    <w:semiHidden/>
    <w:rsid w:val="0051006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1006F"/>
    <w:pPr>
      <w:spacing w:before="100" w:beforeAutospacing="1" w:after="100" w:afterAutospacing="1"/>
    </w:pPr>
  </w:style>
  <w:style w:type="character" w:styleId="Strong">
    <w:name w:val="Strong"/>
    <w:basedOn w:val="DefaultParagraphFont"/>
    <w:uiPriority w:val="22"/>
    <w:qFormat/>
    <w:rsid w:val="00510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316">
      <w:bodyDiv w:val="1"/>
      <w:marLeft w:val="0"/>
      <w:marRight w:val="0"/>
      <w:marTop w:val="0"/>
      <w:marBottom w:val="0"/>
      <w:divBdr>
        <w:top w:val="none" w:sz="0" w:space="0" w:color="auto"/>
        <w:left w:val="none" w:sz="0" w:space="0" w:color="auto"/>
        <w:bottom w:val="none" w:sz="0" w:space="0" w:color="auto"/>
        <w:right w:val="none" w:sz="0" w:space="0" w:color="auto"/>
      </w:divBdr>
    </w:div>
    <w:div w:id="1391346382">
      <w:bodyDiv w:val="1"/>
      <w:marLeft w:val="0"/>
      <w:marRight w:val="0"/>
      <w:marTop w:val="0"/>
      <w:marBottom w:val="0"/>
      <w:divBdr>
        <w:top w:val="none" w:sz="0" w:space="0" w:color="auto"/>
        <w:left w:val="none" w:sz="0" w:space="0" w:color="auto"/>
        <w:bottom w:val="none" w:sz="0" w:space="0" w:color="auto"/>
        <w:right w:val="none" w:sz="0" w:space="0" w:color="auto"/>
      </w:divBdr>
      <w:divsChild>
        <w:div w:id="322466292">
          <w:marLeft w:val="0"/>
          <w:marRight w:val="0"/>
          <w:marTop w:val="0"/>
          <w:marBottom w:val="0"/>
          <w:divBdr>
            <w:top w:val="none" w:sz="0" w:space="0" w:color="auto"/>
            <w:left w:val="none" w:sz="0" w:space="0" w:color="auto"/>
            <w:bottom w:val="none" w:sz="0" w:space="0" w:color="auto"/>
            <w:right w:val="none" w:sz="0" w:space="0" w:color="auto"/>
          </w:divBdr>
        </w:div>
      </w:divsChild>
    </w:div>
    <w:div w:id="18072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D5B10A3A92E41A88BA31E3A989025" ma:contentTypeVersion="7" ma:contentTypeDescription="Create a new document." ma:contentTypeScope="" ma:versionID="3b095f1ee00017050ac754dd148efa16">
  <xsd:schema xmlns:xsd="http://www.w3.org/2001/XMLSchema" xmlns:xs="http://www.w3.org/2001/XMLSchema" xmlns:p="http://schemas.microsoft.com/office/2006/metadata/properties" xmlns:ns3="b86d7fa3-00dc-48f5-92cd-273ceda250d5" xmlns:ns4="3a497e91-39eb-4201-a881-f38c57ada180" targetNamespace="http://schemas.microsoft.com/office/2006/metadata/properties" ma:root="true" ma:fieldsID="7b975e3913a7daa1ee98ca9eb82863bb" ns3:_="" ns4:_="">
    <xsd:import namespace="b86d7fa3-00dc-48f5-92cd-273ceda250d5"/>
    <xsd:import namespace="3a497e91-39eb-4201-a881-f38c57ada1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d7fa3-00dc-48f5-92cd-273ceda25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97e91-39eb-4201-a881-f38c57ada1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F62A6-A145-44A9-B7C4-AD3E9757DB81}">
  <ds:schemaRef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3a497e91-39eb-4201-a881-f38c57ada180"/>
    <ds:schemaRef ds:uri="b86d7fa3-00dc-48f5-92cd-273ceda250d5"/>
    <ds:schemaRef ds:uri="http://purl.org/dc/terms/"/>
  </ds:schemaRefs>
</ds:datastoreItem>
</file>

<file path=customXml/itemProps2.xml><?xml version="1.0" encoding="utf-8"?>
<ds:datastoreItem xmlns:ds="http://schemas.openxmlformats.org/officeDocument/2006/customXml" ds:itemID="{5A508B23-6F74-478E-82E1-56CF459DBA46}">
  <ds:schemaRefs>
    <ds:schemaRef ds:uri="http://schemas.microsoft.com/sharepoint/v3/contenttype/forms"/>
  </ds:schemaRefs>
</ds:datastoreItem>
</file>

<file path=customXml/itemProps3.xml><?xml version="1.0" encoding="utf-8"?>
<ds:datastoreItem xmlns:ds="http://schemas.openxmlformats.org/officeDocument/2006/customXml" ds:itemID="{5EF6D725-A7FA-4533-AA5F-ED7056942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d7fa3-00dc-48f5-92cd-273ceda250d5"/>
    <ds:schemaRef ds:uri="3a497e91-39eb-4201-a881-f38c57ada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gazenkokate@gmail.com</dc:creator>
  <cp:keywords/>
  <dc:description/>
  <cp:lastModifiedBy>gazenkokate@gmail.com</cp:lastModifiedBy>
  <cp:revision>2</cp:revision>
  <cp:lastPrinted>2021-07-09T18:08:00Z</cp:lastPrinted>
  <dcterms:created xsi:type="dcterms:W3CDTF">2021-07-14T17:43:00Z</dcterms:created>
  <dcterms:modified xsi:type="dcterms:W3CDTF">2021-07-14T17:43:00Z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0x010100D76D5B10A3A92E41A88BA31E3A989025</vt:lpwstr>
  </property>
</Properties>
</file>